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6824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Landesverband Hessen/Rheinland-Pfalz e.V.</w:t>
      </w:r>
      <w:r>
        <w:rPr>
          <w:noProof/>
        </w:rPr>
        <w:drawing>
          <wp:anchor distT="0" distB="0" distL="89535" distR="89535" simplePos="0" relativeHeight="251658240" behindDoc="0" locked="0" layoutInCell="1" hidden="0" allowOverlap="1" wp14:anchorId="5F792831" wp14:editId="4607C34E">
            <wp:simplePos x="0" y="0"/>
            <wp:positionH relativeFrom="column">
              <wp:posOffset>5671185</wp:posOffset>
            </wp:positionH>
            <wp:positionV relativeFrom="paragraph">
              <wp:posOffset>0</wp:posOffset>
            </wp:positionV>
            <wp:extent cx="850900" cy="989965"/>
            <wp:effectExtent l="0" t="0" r="0" b="0"/>
            <wp:wrapSquare wrapText="bothSides" distT="0" distB="0" distL="89535" distR="8953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0D03FF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35F1C15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32"/>
          <w:szCs w:val="32"/>
        </w:rPr>
        <w:t>Deutscher Verband der Gebrauchshundsportvereine e.V.</w:t>
      </w:r>
    </w:p>
    <w:p w14:paraId="22C558A7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Sportverband für das Polizei- und Schutzhundewesen</w:t>
      </w:r>
    </w:p>
    <w:p w14:paraId="07E6BE70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Mitglied des VDH und der FCI</w:t>
      </w:r>
    </w:p>
    <w:p w14:paraId="3A2471E8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3292FF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63DFF93" w14:textId="77777777" w:rsidR="00F2052C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Anmeldeformular für Schulung Sachkundenachweis</w:t>
      </w:r>
    </w:p>
    <w:p w14:paraId="73829A6B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46AE9E9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Fachbereich: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Fortbildung/Erwerb ….</w:t>
      </w:r>
    </w:p>
    <w:p w14:paraId="449C9757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66BCA5" w14:textId="70C01E2E" w:rsidR="00F2052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Referent(in):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C25ED0"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….</w:t>
      </w:r>
    </w:p>
    <w:p w14:paraId="6E5FF030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8E5101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Ort: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….</w:t>
      </w:r>
    </w:p>
    <w:p w14:paraId="7BC67F08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0456DD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Datum: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068500A1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75D7A3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Teilnehmergebühr: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Euro ___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_,-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-</w:t>
      </w:r>
    </w:p>
    <w:p w14:paraId="3EDE5611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989972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Mit der verbindlichen Anmeldung ist die Seminargebühr fällig gegen Rechnungstellung. Eine Rückzahlung bei Nichterscheinen erfolgt nicht. </w:t>
      </w:r>
    </w:p>
    <w:p w14:paraId="6343B15C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F7F582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20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30"/>
        <w:gridCol w:w="4279"/>
      </w:tblGrid>
      <w:tr w:rsidR="00F2052C" w14:paraId="2ED0331B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42F5" w14:textId="77777777" w:rsidR="00F2052C" w:rsidRDefault="00000000" w:rsidP="00F40E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Vorname des Teilnehmers: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9CD3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  <w:tr w:rsidR="00F2052C" w14:paraId="5BBB7999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4E3B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Nachname des Teilnehmers: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E27B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  <w:tr w:rsidR="00F2052C" w14:paraId="6857C08F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D898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Straße: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1C49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  <w:tr w:rsidR="00F2052C" w14:paraId="384FE0FB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5F4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PLZ: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F801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  <w:tr w:rsidR="00F2052C" w14:paraId="66CF6F2D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D3E0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Wohnort: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1848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  <w:tr w:rsidR="00F2052C" w14:paraId="6B96737D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F634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Telefon-Nr.: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EF1A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  <w:tr w:rsidR="00F2052C" w14:paraId="45103B8F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6159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4C33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b/>
                <w:color w:val="FF0000"/>
                <w:sz w:val="24"/>
                <w:szCs w:val="24"/>
              </w:rPr>
            </w:pPr>
          </w:p>
        </w:tc>
      </w:tr>
      <w:tr w:rsidR="00F2052C" w14:paraId="792CCD0A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C0AE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Landesverband – Nr./Verband: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A3FC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F2052C" w14:paraId="285D05AA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F84F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Mitgliedsverein – Nr./Verein: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DC52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  <w:tr w:rsidR="00F2052C" w14:paraId="0B41A6C8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165D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Mitgliedsnummer: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ABD4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  <w:tr w:rsidR="00F2052C" w14:paraId="32798A80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F40F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Mitglied seit: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E67F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  <w:tr w:rsidR="00F2052C" w14:paraId="32E30D27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2DC8" w14:textId="77777777" w:rsidR="00F205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Vorhandene Schulungen: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755" w14:textId="77777777" w:rsidR="00F2052C" w:rsidRDefault="00F20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</w:p>
        </w:tc>
      </w:tr>
    </w:tbl>
    <w:p w14:paraId="453661D9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ind w:right="-47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2549201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ind w:right="-47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Anmeldung bitte einscannen und per Mail an:</w:t>
      </w:r>
    </w:p>
    <w:p w14:paraId="117217D8" w14:textId="2BF0507F" w:rsidR="00F2052C" w:rsidRDefault="00C25ED0">
      <w:pPr>
        <w:pBdr>
          <w:top w:val="nil"/>
          <w:left w:val="nil"/>
          <w:bottom w:val="nil"/>
          <w:right w:val="nil"/>
          <w:between w:val="nil"/>
        </w:pBdr>
        <w:ind w:right="-47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Gerlinde Dobler, Vizepräsidentin LV Hessen/Rheinland-Pfalz,</w:t>
      </w:r>
    </w:p>
    <w:p w14:paraId="61096706" w14:textId="563E5B18" w:rsidR="00F2052C" w:rsidRPr="00F40EA5" w:rsidRDefault="00F40EA5">
      <w:pPr>
        <w:pBdr>
          <w:top w:val="nil"/>
          <w:left w:val="nil"/>
          <w:bottom w:val="nil"/>
          <w:right w:val="nil"/>
          <w:between w:val="nil"/>
        </w:pBdr>
        <w:ind w:right="-470"/>
        <w:rPr>
          <w:rFonts w:ascii="Arial" w:eastAsia="Arial" w:hAnsi="Arial" w:cs="Arial"/>
          <w:b/>
          <w:color w:val="000000"/>
          <w:sz w:val="28"/>
          <w:szCs w:val="28"/>
        </w:rPr>
      </w:pPr>
      <w:hyperlink r:id="rId6" w:history="1">
        <w:r w:rsidRPr="00833BED">
          <w:rPr>
            <w:rStyle w:val="Hyperlink"/>
            <w:sz w:val="28"/>
            <w:szCs w:val="28"/>
          </w:rPr>
          <w:t>Vizepraesidentin@dvg-hrp.de</w:t>
        </w:r>
      </w:hyperlink>
    </w:p>
    <w:p w14:paraId="40C23BCE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ind w:right="-47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7D1384" w14:textId="77777777" w:rsidR="00F2052C" w:rsidRDefault="00F2052C">
      <w:pPr>
        <w:pBdr>
          <w:top w:val="nil"/>
          <w:left w:val="nil"/>
          <w:bottom w:val="nil"/>
          <w:right w:val="nil"/>
          <w:between w:val="nil"/>
        </w:pBdr>
        <w:ind w:right="-47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62AC4F" w14:textId="77777777" w:rsidR="00F2052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Datum- Unterschrift: ________________________________________</w:t>
      </w:r>
    </w:p>
    <w:sectPr w:rsidR="00F2052C">
      <w:pgSz w:w="11906" w:h="16838"/>
      <w:pgMar w:top="851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EBE"/>
    <w:multiLevelType w:val="multilevel"/>
    <w:tmpl w:val="0EF636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30304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2C"/>
    <w:rsid w:val="00C25ED0"/>
    <w:rsid w:val="00F2052C"/>
    <w:rsid w:val="00F4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65F6"/>
  <w15:docId w15:val="{AA081770-4FED-4019-A2EF-94557888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40EA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zepraesidentin@dvg-hrp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Gerlinde Dobler</cp:lastModifiedBy>
  <cp:revision>3</cp:revision>
  <dcterms:created xsi:type="dcterms:W3CDTF">2024-01-11T22:24:00Z</dcterms:created>
  <dcterms:modified xsi:type="dcterms:W3CDTF">2024-01-11T22:41:00Z</dcterms:modified>
</cp:coreProperties>
</file>